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9" w:rsidRPr="00E85FA3" w:rsidRDefault="00393C19">
      <w:pPr>
        <w:ind w:left="284" w:hanging="284"/>
        <w:jc w:val="both"/>
        <w:rPr>
          <w:b/>
          <w:sz w:val="28"/>
          <w:szCs w:val="28"/>
          <w:lang w:val="es-ES_tradnl"/>
        </w:rPr>
      </w:pPr>
      <w:r w:rsidRPr="004B3171">
        <w:rPr>
          <w:b/>
          <w:lang w:val="es-ES_tradnl"/>
        </w:rPr>
        <w:tab/>
      </w:r>
      <w:r w:rsidRPr="00E85FA3">
        <w:rPr>
          <w:b/>
          <w:sz w:val="28"/>
          <w:szCs w:val="28"/>
          <w:lang w:val="es-ES_tradnl"/>
        </w:rPr>
        <w:t xml:space="preserve">INSCRIPCION </w:t>
      </w:r>
      <w:r w:rsidR="000D63D6" w:rsidRPr="00E85FA3">
        <w:rPr>
          <w:b/>
          <w:sz w:val="28"/>
          <w:szCs w:val="28"/>
          <w:lang w:val="es-ES_tradnl"/>
        </w:rPr>
        <w:t>EN</w:t>
      </w:r>
      <w:r w:rsidRPr="00E85FA3">
        <w:rPr>
          <w:b/>
          <w:sz w:val="28"/>
          <w:szCs w:val="28"/>
          <w:lang w:val="es-ES_tradnl"/>
        </w:rPr>
        <w:t xml:space="preserve"> LA “SOCIETAT CATALANA DE MICOLOGIA”</w:t>
      </w:r>
    </w:p>
    <w:p w:rsidR="00393C19" w:rsidRPr="004B3171" w:rsidRDefault="00393C19">
      <w:pPr>
        <w:ind w:left="284" w:hanging="284"/>
        <w:jc w:val="both"/>
        <w:rPr>
          <w:b/>
          <w:lang w:val="es-ES_tradnl"/>
        </w:rPr>
      </w:pPr>
    </w:p>
    <w:p w:rsidR="00393C19" w:rsidRPr="004B3171" w:rsidRDefault="00393C19">
      <w:pPr>
        <w:ind w:left="284" w:hanging="284"/>
        <w:jc w:val="both"/>
        <w:rPr>
          <w:b/>
          <w:lang w:val="es-ES_tradnl"/>
        </w:rPr>
      </w:pPr>
    </w:p>
    <w:p w:rsidR="00393C19" w:rsidRPr="004B3171" w:rsidRDefault="00393C19">
      <w:pPr>
        <w:ind w:left="284" w:hanging="284"/>
        <w:jc w:val="both"/>
        <w:rPr>
          <w:sz w:val="24"/>
          <w:lang w:val="es-ES_tradnl"/>
        </w:rPr>
      </w:pPr>
      <w:r w:rsidRPr="004B3171">
        <w:rPr>
          <w:sz w:val="24"/>
          <w:lang w:val="es-ES_tradnl"/>
        </w:rPr>
        <w:t>1- Cumplimentar la ficha adjunta en todos sus puntos. No olvide indicar el código posta</w:t>
      </w:r>
      <w:r w:rsidR="0007234F">
        <w:rPr>
          <w:sz w:val="24"/>
          <w:lang w:val="es-ES_tradnl"/>
        </w:rPr>
        <w:t>l i, si dispone de él, la dirección de correo electrónico</w:t>
      </w:r>
      <w:r w:rsidRPr="004B3171">
        <w:rPr>
          <w:sz w:val="24"/>
          <w:lang w:val="es-ES_tradnl"/>
        </w:rPr>
        <w:t>. Rogamos firme al dorso de la ficha.</w:t>
      </w:r>
    </w:p>
    <w:p w:rsidR="00393C19" w:rsidRPr="004B3171" w:rsidRDefault="00393C19">
      <w:pPr>
        <w:ind w:left="284" w:hanging="284"/>
        <w:jc w:val="both"/>
        <w:rPr>
          <w:sz w:val="24"/>
          <w:lang w:val="es-ES_tradnl"/>
        </w:rPr>
      </w:pPr>
    </w:p>
    <w:p w:rsidR="00393C19" w:rsidRPr="004B3171" w:rsidRDefault="00393C19">
      <w:pPr>
        <w:ind w:left="284" w:hanging="284"/>
        <w:jc w:val="both"/>
        <w:rPr>
          <w:sz w:val="24"/>
          <w:lang w:val="es-ES_tradnl"/>
        </w:rPr>
      </w:pPr>
      <w:r w:rsidRPr="004B3171">
        <w:rPr>
          <w:sz w:val="24"/>
          <w:lang w:val="es-ES_tradnl"/>
        </w:rPr>
        <w:t xml:space="preserve">2- Cumplimentar la hoja para la domiciliación bancaria en sus dos partes. La correspondiente a su Banco o Caja, la remitiremos nosotros mismos </w:t>
      </w:r>
      <w:r w:rsidR="00B27E8D">
        <w:rPr>
          <w:sz w:val="24"/>
          <w:lang w:val="es-ES_tradnl"/>
        </w:rPr>
        <w:t>a la dirección que nos indiquen. En la cuenta que nos faciliten, domiciliaremos los recibos correspondientes a las cuotas, incluso la inicial.</w:t>
      </w:r>
    </w:p>
    <w:p w:rsidR="00393C19" w:rsidRPr="004B3171" w:rsidRDefault="00393C19">
      <w:pPr>
        <w:ind w:left="284" w:hanging="284"/>
        <w:jc w:val="both"/>
        <w:rPr>
          <w:sz w:val="24"/>
          <w:lang w:val="es-ES_tradnl"/>
        </w:rPr>
      </w:pPr>
    </w:p>
    <w:p w:rsidR="00393C19" w:rsidRPr="004B3171" w:rsidRDefault="00393C19">
      <w:pPr>
        <w:ind w:left="284" w:hanging="284"/>
        <w:jc w:val="both"/>
        <w:rPr>
          <w:sz w:val="24"/>
          <w:lang w:val="es-ES_tradnl"/>
        </w:rPr>
      </w:pPr>
      <w:r w:rsidRPr="004B3171">
        <w:rPr>
          <w:sz w:val="24"/>
          <w:lang w:val="es-ES_tradnl"/>
        </w:rPr>
        <w:t xml:space="preserve">3- Entregar </w:t>
      </w:r>
      <w:r w:rsidR="0052073F">
        <w:rPr>
          <w:sz w:val="24"/>
          <w:lang w:val="es-ES_tradnl"/>
        </w:rPr>
        <w:t>una</w:t>
      </w:r>
      <w:r w:rsidRPr="004B3171">
        <w:rPr>
          <w:sz w:val="24"/>
          <w:lang w:val="es-ES_tradnl"/>
        </w:rPr>
        <w:t xml:space="preserve"> fotografía-carnet</w:t>
      </w:r>
      <w:r w:rsidR="0052073F">
        <w:rPr>
          <w:sz w:val="24"/>
          <w:lang w:val="es-ES_tradnl"/>
        </w:rPr>
        <w:t xml:space="preserve"> en formato digital</w:t>
      </w:r>
      <w:r w:rsidRPr="004B3171">
        <w:rPr>
          <w:sz w:val="24"/>
          <w:lang w:val="es-ES_tradnl"/>
        </w:rPr>
        <w:t>.</w:t>
      </w:r>
    </w:p>
    <w:p w:rsidR="00393C19" w:rsidRPr="004B3171" w:rsidRDefault="00393C19">
      <w:pPr>
        <w:ind w:left="284" w:hanging="284"/>
        <w:jc w:val="both"/>
        <w:rPr>
          <w:sz w:val="24"/>
          <w:lang w:val="es-ES_tradnl"/>
        </w:rPr>
      </w:pPr>
    </w:p>
    <w:p w:rsidR="00393C19" w:rsidRPr="004B3171" w:rsidRDefault="00B27E8D">
      <w:pPr>
        <w:ind w:left="284" w:hanging="284"/>
        <w:jc w:val="both"/>
        <w:rPr>
          <w:sz w:val="24"/>
          <w:lang w:val="es-ES_tradnl"/>
        </w:rPr>
      </w:pPr>
      <w:r>
        <w:rPr>
          <w:sz w:val="24"/>
          <w:lang w:val="es-ES_tradnl"/>
        </w:rPr>
        <w:t>4</w:t>
      </w:r>
      <w:r w:rsidR="00393C19" w:rsidRPr="004B3171">
        <w:rPr>
          <w:sz w:val="24"/>
          <w:lang w:val="es-ES_tradnl"/>
        </w:rPr>
        <w:t xml:space="preserve">- </w:t>
      </w:r>
      <w:smartTag w:uri="urn:schemas-microsoft-com:office:smarttags" w:element="PersonName">
        <w:smartTagPr>
          <w:attr w:name="ProductID" w:val="La Sociedad"/>
        </w:smartTagPr>
        <w:r w:rsidR="00393C19" w:rsidRPr="004B3171">
          <w:rPr>
            <w:sz w:val="24"/>
            <w:lang w:val="es-ES_tradnl"/>
          </w:rPr>
          <w:t>La Sociedad</w:t>
        </w:r>
      </w:smartTag>
      <w:r w:rsidR="00393C19" w:rsidRPr="004B3171">
        <w:rPr>
          <w:sz w:val="24"/>
          <w:lang w:val="es-ES_tradnl"/>
        </w:rPr>
        <w:t xml:space="preserve"> les librará el co</w:t>
      </w:r>
      <w:r w:rsidR="003927BC">
        <w:rPr>
          <w:sz w:val="24"/>
          <w:lang w:val="es-ES_tradnl"/>
        </w:rPr>
        <w:t>rrespondiente recibo y el carné</w:t>
      </w:r>
      <w:r w:rsidR="00393C19" w:rsidRPr="004B3171">
        <w:rPr>
          <w:sz w:val="24"/>
          <w:lang w:val="es-ES_tradnl"/>
        </w:rPr>
        <w:t xml:space="preserve"> de socio dentro de un plazo de 15 días, aproximadamente.</w:t>
      </w:r>
    </w:p>
    <w:p w:rsidR="00393C19" w:rsidRPr="004B3171" w:rsidRDefault="00393C19">
      <w:pPr>
        <w:ind w:left="284" w:hanging="284"/>
        <w:jc w:val="both"/>
        <w:rPr>
          <w:sz w:val="24"/>
          <w:lang w:val="es-ES_tradnl"/>
        </w:rPr>
      </w:pPr>
    </w:p>
    <w:p w:rsidR="00393C19" w:rsidRDefault="0007234F">
      <w:pPr>
        <w:ind w:left="284" w:right="-143" w:hanging="284"/>
        <w:jc w:val="both"/>
        <w:rPr>
          <w:sz w:val="24"/>
          <w:lang w:val="es-ES_tradnl"/>
        </w:rPr>
      </w:pPr>
      <w:r>
        <w:rPr>
          <w:sz w:val="24"/>
          <w:lang w:val="es-ES_tradnl"/>
        </w:rPr>
        <w:t>5</w:t>
      </w:r>
      <w:r w:rsidR="00393C19" w:rsidRPr="004B3171">
        <w:rPr>
          <w:sz w:val="24"/>
          <w:lang w:val="es-ES_tradnl"/>
        </w:rPr>
        <w:t>- La cuota</w:t>
      </w:r>
      <w:r w:rsidR="0007284A">
        <w:rPr>
          <w:sz w:val="24"/>
          <w:lang w:val="es-ES_tradnl"/>
        </w:rPr>
        <w:t xml:space="preserve"> para </w:t>
      </w:r>
      <w:r w:rsidR="0014511C">
        <w:rPr>
          <w:sz w:val="24"/>
          <w:lang w:val="es-ES_tradnl"/>
        </w:rPr>
        <w:t>el año 20</w:t>
      </w:r>
      <w:r w:rsidR="0052073F">
        <w:rPr>
          <w:sz w:val="24"/>
          <w:lang w:val="es-ES_tradnl"/>
        </w:rPr>
        <w:t>20</w:t>
      </w:r>
      <w:r w:rsidR="005E0D19">
        <w:rPr>
          <w:sz w:val="24"/>
          <w:lang w:val="es-ES_tradnl"/>
        </w:rPr>
        <w:t xml:space="preserve"> es de </w:t>
      </w:r>
      <w:r w:rsidR="0052073F">
        <w:rPr>
          <w:sz w:val="24"/>
          <w:lang w:val="es-ES_tradnl"/>
        </w:rPr>
        <w:t>65</w:t>
      </w:r>
      <w:bookmarkStart w:id="0" w:name="_GoBack"/>
      <w:bookmarkEnd w:id="0"/>
      <w:r w:rsidR="000F6196" w:rsidRPr="004B3171">
        <w:rPr>
          <w:sz w:val="24"/>
          <w:lang w:val="es-ES_tradnl"/>
        </w:rPr>
        <w:t>,</w:t>
      </w:r>
      <w:r w:rsidR="003927BC">
        <w:rPr>
          <w:sz w:val="24"/>
          <w:lang w:val="es-ES_tradnl"/>
        </w:rPr>
        <w:t>00 euros. Esta cuota da</w:t>
      </w:r>
      <w:r w:rsidR="00393C19" w:rsidRPr="004B3171">
        <w:rPr>
          <w:sz w:val="24"/>
          <w:lang w:val="es-ES_tradnl"/>
        </w:rPr>
        <w:t xml:space="preserve"> derecho a recibir sin cargo, la “Revista Catalana de Micología y la colección de “BOLETS DE CATALUN</w:t>
      </w:r>
      <w:r w:rsidR="00B27E8D">
        <w:rPr>
          <w:sz w:val="24"/>
          <w:lang w:val="es-ES_tradnl"/>
        </w:rPr>
        <w:t>YA” publicadas durante el año.</w:t>
      </w:r>
    </w:p>
    <w:p w:rsidR="00B27E8D" w:rsidRDefault="00B27E8D">
      <w:pPr>
        <w:ind w:left="284" w:right="-143" w:hanging="284"/>
        <w:jc w:val="both"/>
        <w:rPr>
          <w:sz w:val="24"/>
          <w:lang w:val="es-ES_tradnl"/>
        </w:rPr>
      </w:pPr>
    </w:p>
    <w:p w:rsidR="000D63D6" w:rsidRPr="007915C9" w:rsidRDefault="000D63D6" w:rsidP="000D63D6">
      <w:pPr>
        <w:ind w:left="284" w:right="-143" w:hanging="284"/>
        <w:jc w:val="both"/>
        <w:rPr>
          <w:b/>
          <w:noProof/>
          <w:sz w:val="36"/>
          <w:szCs w:val="36"/>
          <w:lang w:eastAsia="ca-ES"/>
        </w:rPr>
      </w:pPr>
      <w:r w:rsidRPr="007915C9">
        <w:rPr>
          <w:b/>
          <w:noProof/>
          <w:sz w:val="36"/>
          <w:szCs w:val="36"/>
          <w:lang w:eastAsia="ca-ES"/>
        </w:rPr>
        <w:t>Fi</w:t>
      </w:r>
      <w:r>
        <w:rPr>
          <w:b/>
          <w:noProof/>
          <w:sz w:val="36"/>
          <w:szCs w:val="36"/>
          <w:lang w:eastAsia="ca-ES"/>
        </w:rPr>
        <w:t>cha de i</w:t>
      </w:r>
      <w:r w:rsidRPr="007915C9">
        <w:rPr>
          <w:b/>
          <w:noProof/>
          <w:sz w:val="36"/>
          <w:szCs w:val="36"/>
          <w:lang w:eastAsia="ca-ES"/>
        </w:rPr>
        <w:t>nscripció</w:t>
      </w:r>
      <w:r>
        <w:rPr>
          <w:b/>
          <w:noProof/>
          <w:sz w:val="36"/>
          <w:szCs w:val="36"/>
          <w:lang w:eastAsia="ca-ES"/>
        </w:rPr>
        <w:t>n</w:t>
      </w:r>
      <w:r w:rsidRPr="007915C9">
        <w:rPr>
          <w:b/>
          <w:noProof/>
          <w:sz w:val="36"/>
          <w:szCs w:val="36"/>
          <w:lang w:eastAsia="ca-ES"/>
        </w:rPr>
        <w:t>:</w:t>
      </w:r>
    </w:p>
    <w:tbl>
      <w:tblPr>
        <w:tblStyle w:val="TableGrid"/>
        <w:tblW w:w="0" w:type="auto"/>
        <w:tblInd w:w="2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8"/>
      </w:tblGrid>
      <w:tr w:rsidR="000D63D6" w:rsidTr="00F5730E">
        <w:tc>
          <w:tcPr>
            <w:tcW w:w="8198" w:type="dxa"/>
          </w:tcPr>
          <w:p w:rsidR="000D63D6" w:rsidRDefault="000D63D6" w:rsidP="00950484">
            <w:pPr>
              <w:ind w:right="-143"/>
              <w:jc w:val="both"/>
              <w:rPr>
                <w:noProof/>
                <w:sz w:val="24"/>
                <w:lang w:eastAsia="ca-ES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122508</wp:posOffset>
                      </wp:positionH>
                      <wp:positionV relativeFrom="paragraph">
                        <wp:posOffset>143387</wp:posOffset>
                      </wp:positionV>
                      <wp:extent cx="975815" cy="1262418"/>
                      <wp:effectExtent l="0" t="0" r="15240" b="1397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815" cy="1262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980E" id="Rectangle 4" o:spid="_x0000_s1026" style="position:absolute;margin-left:9.65pt;margin-top:11.3pt;width:76.8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iWHw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"/>
                  </w:pict>
                </mc:Fallback>
              </mc:AlternateContent>
            </w:r>
          </w:p>
          <w:p w:rsidR="000D63D6" w:rsidRDefault="000D63D6" w:rsidP="00950484">
            <w:pPr>
              <w:pStyle w:val="Normal1"/>
              <w:keepNext/>
              <w:spacing w:line="360" w:lineRule="auto"/>
              <w:ind w:left="2160"/>
              <w:rPr>
                <w:b/>
                <w:bCs/>
              </w:rPr>
            </w:pPr>
            <w:r>
              <w:rPr>
                <w:b/>
                <w:bCs/>
              </w:rPr>
              <w:t>SOCIETAT CATALANA DE MICOLOGIA</w:t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6985" cy="10795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63D6" w:rsidRDefault="00A06097" w:rsidP="00950484">
            <w:pPr>
              <w:pStyle w:val="Normal1"/>
              <w:ind w:left="2160"/>
            </w:pPr>
            <w:r>
              <w:t xml:space="preserve">1.er. </w:t>
            </w:r>
            <w:proofErr w:type="spellStart"/>
            <w:r>
              <w:t>apellido</w:t>
            </w:r>
            <w:proofErr w:type="spellEnd"/>
            <w:r w:rsidR="000D63D6">
              <w:t>:</w:t>
            </w:r>
            <w:r>
              <w:t xml:space="preserve"> </w:t>
            </w:r>
            <w:r w:rsidR="000D63D6">
              <w:t xml:space="preserve">  __________________________________</w:t>
            </w:r>
          </w:p>
          <w:p w:rsidR="000D63D6" w:rsidRDefault="00A06097" w:rsidP="00950484">
            <w:pPr>
              <w:pStyle w:val="Normal1"/>
              <w:ind w:left="2160"/>
            </w:pPr>
            <w:r>
              <w:t xml:space="preserve">2º     </w:t>
            </w:r>
            <w:proofErr w:type="spellStart"/>
            <w:r>
              <w:t>apellido</w:t>
            </w:r>
            <w:proofErr w:type="spellEnd"/>
            <w:r w:rsidR="000D63D6">
              <w:t xml:space="preserve">: </w:t>
            </w:r>
            <w:r>
              <w:t xml:space="preserve">  </w:t>
            </w:r>
            <w:r w:rsidR="000D63D6">
              <w:t>__________________________________</w:t>
            </w:r>
          </w:p>
          <w:p w:rsidR="000D63D6" w:rsidRDefault="000D63D6" w:rsidP="00950484">
            <w:pPr>
              <w:pStyle w:val="Normal1"/>
              <w:ind w:left="2160"/>
            </w:pPr>
            <w:r>
              <w:t>Nom</w:t>
            </w:r>
            <w:r w:rsidR="00A06097">
              <w:t>bre</w:t>
            </w:r>
            <w:r>
              <w:t xml:space="preserve">            __________________________________</w:t>
            </w:r>
          </w:p>
          <w:p w:rsidR="000D63D6" w:rsidRDefault="000D63D6" w:rsidP="00950484">
            <w:pPr>
              <w:pStyle w:val="Normal1"/>
              <w:ind w:left="2160"/>
            </w:pPr>
            <w:r>
              <w:t>D.N.I.:             _____________________ Edat: ________</w:t>
            </w:r>
          </w:p>
          <w:p w:rsidR="000D63D6" w:rsidRDefault="000D63D6" w:rsidP="00950484">
            <w:pPr>
              <w:pStyle w:val="Normal1"/>
              <w:ind w:left="2160"/>
            </w:pPr>
            <w:proofErr w:type="spellStart"/>
            <w:r>
              <w:t>Profesió</w:t>
            </w:r>
            <w:r w:rsidR="00A06097">
              <w:t>n</w:t>
            </w:r>
            <w:proofErr w:type="spellEnd"/>
            <w:r>
              <w:t xml:space="preserve"> :        __________________________________</w:t>
            </w:r>
          </w:p>
          <w:p w:rsidR="000D63D6" w:rsidRDefault="000D63D6" w:rsidP="00950484">
            <w:pPr>
              <w:pStyle w:val="Normal1"/>
            </w:pPr>
            <w:r>
              <w:t xml:space="preserve">                                    Domicili</w:t>
            </w:r>
            <w:r w:rsidR="00A06097">
              <w:t>o</w:t>
            </w:r>
            <w:r>
              <w:t xml:space="preserve">          __________________________________</w:t>
            </w:r>
          </w:p>
          <w:p w:rsidR="000D63D6" w:rsidRDefault="000D63D6" w:rsidP="00950484">
            <w:pPr>
              <w:pStyle w:val="Normal1"/>
            </w:pPr>
            <w:r>
              <w:t xml:space="preserve">   </w:t>
            </w:r>
            <w:proofErr w:type="spellStart"/>
            <w:r>
              <w:t>Locali</w:t>
            </w:r>
            <w:r w:rsidR="00A06097">
              <w:t>dad</w:t>
            </w:r>
            <w:proofErr w:type="spellEnd"/>
            <w:r>
              <w:t xml:space="preserve">: ____________ </w:t>
            </w:r>
            <w:proofErr w:type="spellStart"/>
            <w:r>
              <w:t>C</w:t>
            </w:r>
            <w:r w:rsidR="00A06097">
              <w:t>ó</w:t>
            </w:r>
            <w:r>
              <w:t>di</w:t>
            </w:r>
            <w:r w:rsidR="00A06097">
              <w:t>go</w:t>
            </w:r>
            <w:proofErr w:type="spellEnd"/>
            <w:r>
              <w:t xml:space="preserve"> postal</w:t>
            </w:r>
            <w:r w:rsidR="00A06097">
              <w:t>:</w:t>
            </w:r>
            <w:r>
              <w:t>________</w:t>
            </w:r>
            <w:proofErr w:type="spellStart"/>
            <w:r>
              <w:t>Tel</w:t>
            </w:r>
            <w:r w:rsidR="00A06097">
              <w:t>éfono</w:t>
            </w:r>
            <w:proofErr w:type="spellEnd"/>
            <w:r>
              <w:t>:</w:t>
            </w:r>
            <w:r w:rsidR="00A06097">
              <w:t>___</w:t>
            </w:r>
            <w:r>
              <w:t>___________</w:t>
            </w:r>
          </w:p>
          <w:p w:rsidR="000D63D6" w:rsidRDefault="000D63D6" w:rsidP="00950484">
            <w:pPr>
              <w:pStyle w:val="Normal1"/>
            </w:pPr>
            <w:r>
              <w:t xml:space="preserve">   </w:t>
            </w:r>
            <w:proofErr w:type="spellStart"/>
            <w:r w:rsidR="00A06097">
              <w:t>Horas</w:t>
            </w:r>
            <w:proofErr w:type="spellEnd"/>
            <w:r w:rsidR="00A06097">
              <w:t xml:space="preserve"> de </w:t>
            </w:r>
            <w:proofErr w:type="spellStart"/>
            <w:r w:rsidR="00A06097">
              <w:t>más</w:t>
            </w:r>
            <w:proofErr w:type="spellEnd"/>
            <w:r w:rsidR="00A06097">
              <w:t xml:space="preserve"> </w:t>
            </w:r>
            <w:proofErr w:type="spellStart"/>
            <w:r w:rsidR="00A06097">
              <w:t>fácil</w:t>
            </w:r>
            <w:proofErr w:type="spellEnd"/>
            <w:r w:rsidR="00A06097">
              <w:t xml:space="preserve"> </w:t>
            </w:r>
            <w:proofErr w:type="spellStart"/>
            <w:r w:rsidR="00A06097">
              <w:t>localización</w:t>
            </w:r>
            <w:proofErr w:type="spellEnd"/>
            <w:r>
              <w:t>:        __________________________________</w:t>
            </w:r>
          </w:p>
          <w:p w:rsidR="000D63D6" w:rsidRDefault="000D63D6" w:rsidP="00950484">
            <w:pPr>
              <w:pStyle w:val="Normal1"/>
              <w:spacing w:line="360" w:lineRule="auto"/>
            </w:pPr>
            <w:r>
              <w:t xml:space="preserve">   e-mail:  __________________________________</w:t>
            </w:r>
          </w:p>
          <w:tbl>
            <w:tblPr>
              <w:tblW w:w="78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9"/>
              <w:gridCol w:w="192"/>
              <w:gridCol w:w="274"/>
              <w:gridCol w:w="187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8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  <w:gridCol w:w="189"/>
            </w:tblGrid>
            <w:tr w:rsidR="00F5730E" w:rsidTr="00F5730E">
              <w:trPr>
                <w:trHeight w:val="240"/>
              </w:trPr>
              <w:tc>
                <w:tcPr>
                  <w:tcW w:w="227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F5730E" w:rsidRDefault="00F5730E" w:rsidP="002E369D">
                  <w:pPr>
                    <w:pStyle w:val="Normal1"/>
                    <w:ind w:right="-51"/>
                    <w:rPr>
                      <w:sz w:val="20"/>
                      <w:szCs w:val="20"/>
                    </w:rPr>
                  </w:pPr>
                  <w:proofErr w:type="spellStart"/>
                  <w:r w:rsidRPr="00A06097">
                    <w:rPr>
                      <w:sz w:val="20"/>
                      <w:szCs w:val="20"/>
                    </w:rPr>
                    <w:t>Cuenta</w:t>
                  </w:r>
                  <w:proofErr w:type="spellEnd"/>
                  <w:r w:rsidRPr="00A06097">
                    <w:rPr>
                      <w:sz w:val="20"/>
                      <w:szCs w:val="20"/>
                    </w:rPr>
                    <w:t xml:space="preserve">  para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A06097">
                    <w:rPr>
                      <w:sz w:val="20"/>
                      <w:szCs w:val="20"/>
                    </w:rPr>
                    <w:t xml:space="preserve">domiciliar los </w:t>
                  </w:r>
                  <w:proofErr w:type="spellStart"/>
                  <w:r w:rsidRPr="00A06097">
                    <w:rPr>
                      <w:sz w:val="20"/>
                      <w:szCs w:val="20"/>
                    </w:rPr>
                    <w:t>re</w:t>
                  </w:r>
                  <w:r>
                    <w:rPr>
                      <w:sz w:val="20"/>
                      <w:szCs w:val="20"/>
                    </w:rPr>
                    <w:t>cibos</w:t>
                  </w:r>
                  <w:proofErr w:type="spellEnd"/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730E" w:rsidRDefault="00F5730E" w:rsidP="00F05220">
                  <w:pPr>
                    <w:pStyle w:val="Normal1"/>
                    <w:spacing w:before="60"/>
                    <w:ind w:left="-113" w:right="-6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730E" w:rsidRDefault="00F5730E" w:rsidP="00F05220">
                  <w:pPr>
                    <w:pStyle w:val="Normal1"/>
                    <w:spacing w:before="60"/>
                    <w:ind w:right="-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</w:p>
              </w:tc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F5730E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F5730E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730E" w:rsidRDefault="00F5730E" w:rsidP="002E369D">
                  <w:pPr>
                    <w:pStyle w:val="Normal1"/>
                    <w:spacing w:before="60"/>
                    <w:ind w:right="-51"/>
                  </w:pPr>
                </w:p>
              </w:tc>
            </w:tr>
          </w:tbl>
          <w:p w:rsidR="000D63D6" w:rsidRDefault="000D63D6" w:rsidP="00950484">
            <w:pPr>
              <w:pStyle w:val="Normal1"/>
              <w:ind w:right="-51"/>
            </w:pPr>
          </w:p>
          <w:tbl>
            <w:tblPr>
              <w:tblW w:w="7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2609"/>
              <w:gridCol w:w="2610"/>
            </w:tblGrid>
            <w:tr w:rsidR="000D63D6" w:rsidTr="00950484">
              <w:trPr>
                <w:trHeight w:val="680"/>
              </w:trPr>
              <w:tc>
                <w:tcPr>
                  <w:tcW w:w="2609" w:type="dxa"/>
                </w:tcPr>
                <w:p w:rsidR="000D63D6" w:rsidRDefault="000D63D6" w:rsidP="00950484">
                  <w:pPr>
                    <w:pStyle w:val="Normal1"/>
                    <w:jc w:val="center"/>
                  </w:pPr>
                  <w:proofErr w:type="spellStart"/>
                  <w:r>
                    <w:t>Soci</w:t>
                  </w:r>
                  <w:r w:rsidR="00A06097">
                    <w:t>o</w:t>
                  </w:r>
                  <w:proofErr w:type="spellEnd"/>
                  <w:r>
                    <w:t xml:space="preserve"> núm.</w:t>
                  </w:r>
                </w:p>
                <w:p w:rsidR="000D63D6" w:rsidRDefault="000D63D6" w:rsidP="00950484">
                  <w:pPr>
                    <w:pStyle w:val="Normal1"/>
                    <w:jc w:val="center"/>
                  </w:pPr>
                </w:p>
              </w:tc>
              <w:tc>
                <w:tcPr>
                  <w:tcW w:w="2609" w:type="dxa"/>
                </w:tcPr>
                <w:p w:rsidR="000D63D6" w:rsidRDefault="00A06097" w:rsidP="00950484">
                  <w:pPr>
                    <w:pStyle w:val="Normal1"/>
                    <w:jc w:val="center"/>
                  </w:pPr>
                  <w:proofErr w:type="spellStart"/>
                  <w:r>
                    <w:t>Fecha</w:t>
                  </w:r>
                  <w:proofErr w:type="spellEnd"/>
                  <w:r w:rsidR="000D63D6">
                    <w:t xml:space="preserve"> alta </w:t>
                  </w:r>
                  <w:r>
                    <w:t>de</w:t>
                  </w:r>
                  <w:r w:rsidR="000D63D6">
                    <w:t xml:space="preserve"> la S.C.M.</w:t>
                  </w:r>
                </w:p>
                <w:p w:rsidR="000D63D6" w:rsidRDefault="000D63D6" w:rsidP="00950484">
                  <w:pPr>
                    <w:pStyle w:val="Normal1"/>
                    <w:jc w:val="center"/>
                  </w:pPr>
                </w:p>
                <w:p w:rsidR="000D63D6" w:rsidRDefault="000D63D6" w:rsidP="00950484">
                  <w:pPr>
                    <w:pStyle w:val="Normal1"/>
                    <w:jc w:val="center"/>
                  </w:pPr>
                </w:p>
              </w:tc>
              <w:tc>
                <w:tcPr>
                  <w:tcW w:w="2610" w:type="dxa"/>
                </w:tcPr>
                <w:p w:rsidR="000D63D6" w:rsidRDefault="00A06097" w:rsidP="00A06097">
                  <w:pPr>
                    <w:pStyle w:val="Normal1"/>
                  </w:pPr>
                  <w:proofErr w:type="spellStart"/>
                  <w:r>
                    <w:t>Fecha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baja</w:t>
                  </w:r>
                  <w:proofErr w:type="spellEnd"/>
                  <w:r>
                    <w:t xml:space="preserve"> de</w:t>
                  </w:r>
                  <w:r w:rsidR="000D63D6">
                    <w:t xml:space="preserve"> la S.C.M.</w:t>
                  </w:r>
                </w:p>
              </w:tc>
            </w:tr>
          </w:tbl>
          <w:p w:rsidR="000D63D6" w:rsidRPr="00A06097" w:rsidRDefault="00A06097" w:rsidP="00950484">
            <w:pPr>
              <w:pStyle w:val="Normal1"/>
              <w:rPr>
                <w:sz w:val="16"/>
                <w:szCs w:val="16"/>
              </w:rPr>
            </w:pPr>
            <w:r w:rsidRPr="00A06097">
              <w:rPr>
                <w:sz w:val="16"/>
                <w:szCs w:val="16"/>
              </w:rPr>
              <w:t>a comple</w:t>
            </w:r>
            <w:r w:rsidR="000D63D6" w:rsidRPr="00A06097">
              <w:rPr>
                <w:sz w:val="16"/>
                <w:szCs w:val="16"/>
              </w:rPr>
              <w:t>mentar p</w:t>
            </w:r>
            <w:r w:rsidRPr="00A06097">
              <w:rPr>
                <w:sz w:val="16"/>
                <w:szCs w:val="16"/>
              </w:rPr>
              <w:t>or</w:t>
            </w:r>
            <w:r w:rsidR="000D63D6" w:rsidRPr="00A06097">
              <w:rPr>
                <w:sz w:val="16"/>
                <w:szCs w:val="16"/>
              </w:rPr>
              <w:t xml:space="preserve"> la Socie</w:t>
            </w:r>
            <w:r w:rsidRPr="00A06097">
              <w:rPr>
                <w:sz w:val="16"/>
                <w:szCs w:val="16"/>
              </w:rPr>
              <w:t>dad</w:t>
            </w:r>
          </w:p>
          <w:p w:rsidR="000D63D6" w:rsidRPr="00F8790A" w:rsidRDefault="000D63D6" w:rsidP="00950484">
            <w:pPr>
              <w:pStyle w:val="Normal1"/>
              <w:rPr>
                <w:sz w:val="10"/>
                <w:szCs w:val="10"/>
                <w:u w:val="single"/>
              </w:rPr>
            </w:pPr>
          </w:p>
        </w:tc>
      </w:tr>
    </w:tbl>
    <w:p w:rsidR="000D63D6" w:rsidRDefault="000D63D6" w:rsidP="000D63D6">
      <w:pPr>
        <w:ind w:left="284" w:right="-143" w:hanging="284"/>
        <w:jc w:val="both"/>
        <w:rPr>
          <w:noProof/>
          <w:sz w:val="24"/>
          <w:lang w:eastAsia="ca-ES"/>
        </w:rPr>
      </w:pPr>
    </w:p>
    <w:p w:rsidR="000D63D6" w:rsidRDefault="000D63D6" w:rsidP="000D63D6">
      <w:pPr>
        <w:ind w:left="284" w:right="3969" w:hanging="284"/>
        <w:jc w:val="both"/>
        <w:rPr>
          <w:sz w:val="24"/>
        </w:rPr>
      </w:pPr>
      <w:r>
        <w:rPr>
          <w:sz w:val="24"/>
        </w:rPr>
        <w:t>SOCIETAT CATALANA DE MICOLOGIA</w:t>
      </w:r>
    </w:p>
    <w:p w:rsidR="000D63D6" w:rsidRDefault="000D63D6" w:rsidP="000D63D6">
      <w:pPr>
        <w:ind w:left="284" w:right="3969" w:hanging="284"/>
        <w:jc w:val="both"/>
        <w:rPr>
          <w:sz w:val="24"/>
        </w:rPr>
      </w:pPr>
      <w:proofErr w:type="spellStart"/>
      <w:r>
        <w:rPr>
          <w:sz w:val="24"/>
        </w:rPr>
        <w:t>Calle</w:t>
      </w:r>
      <w:proofErr w:type="spellEnd"/>
      <w:r>
        <w:rPr>
          <w:sz w:val="24"/>
        </w:rPr>
        <w:t xml:space="preserve"> de </w:t>
      </w:r>
      <w:smartTag w:uri="urn:schemas-microsoft-com:office:smarttags" w:element="PersonName">
        <w:smartTagPr>
          <w:attr w:name="ProductID" w:val="la Marina"/>
        </w:smartTagPr>
        <w:r>
          <w:rPr>
            <w:sz w:val="24"/>
          </w:rPr>
          <w:t>la Marina</w:t>
        </w:r>
      </w:smartTag>
      <w:r>
        <w:rPr>
          <w:sz w:val="24"/>
        </w:rPr>
        <w:t>, 94, 1</w:t>
      </w:r>
      <w:r>
        <w:rPr>
          <w:sz w:val="24"/>
          <w:vertAlign w:val="superscript"/>
        </w:rPr>
        <w:t>er</w:t>
      </w:r>
      <w:r>
        <w:rPr>
          <w:sz w:val="24"/>
        </w:rPr>
        <w:t>, 4ª</w:t>
      </w:r>
    </w:p>
    <w:p w:rsidR="000D63D6" w:rsidRDefault="000D63D6" w:rsidP="000D63D6">
      <w:pPr>
        <w:ind w:left="284" w:right="3969" w:hanging="284"/>
        <w:jc w:val="both"/>
        <w:rPr>
          <w:sz w:val="24"/>
        </w:rPr>
      </w:pPr>
      <w:r>
        <w:rPr>
          <w:sz w:val="24"/>
        </w:rPr>
        <w:t>08018 BARCELONA</w:t>
      </w:r>
    </w:p>
    <w:p w:rsidR="000D63D6" w:rsidRDefault="000D63D6" w:rsidP="000D63D6">
      <w:pPr>
        <w:ind w:left="284" w:right="3969" w:hanging="284"/>
        <w:jc w:val="both"/>
        <w:rPr>
          <w:sz w:val="24"/>
        </w:rPr>
      </w:pPr>
      <w:proofErr w:type="spellStart"/>
      <w:r>
        <w:rPr>
          <w:sz w:val="24"/>
        </w:rPr>
        <w:t>Teléfono</w:t>
      </w:r>
      <w:proofErr w:type="spellEnd"/>
      <w:r>
        <w:rPr>
          <w:sz w:val="24"/>
        </w:rPr>
        <w:t xml:space="preserve"> y  Fax : 93 309 72 31</w:t>
      </w:r>
    </w:p>
    <w:p w:rsidR="000D63D6" w:rsidRDefault="000D63D6" w:rsidP="000D63D6">
      <w:pPr>
        <w:ind w:left="284" w:right="3969" w:hanging="284"/>
        <w:jc w:val="both"/>
        <w:rPr>
          <w:sz w:val="24"/>
        </w:rPr>
      </w:pPr>
      <w:r>
        <w:rPr>
          <w:sz w:val="24"/>
        </w:rPr>
        <w:t xml:space="preserve">e-mail: </w:t>
      </w:r>
      <w:hyperlink r:id="rId5" w:history="1">
        <w:r w:rsidRPr="00423197">
          <w:rPr>
            <w:rStyle w:val="Hyperlink"/>
          </w:rPr>
          <w:t>scm73@micocat.org</w:t>
        </w:r>
      </w:hyperlink>
    </w:p>
    <w:p w:rsidR="000D63D6" w:rsidRDefault="000D63D6" w:rsidP="000D63D6">
      <w:pPr>
        <w:ind w:left="284" w:right="3969" w:hanging="284"/>
        <w:jc w:val="both"/>
        <w:rPr>
          <w:sz w:val="24"/>
        </w:rPr>
      </w:pPr>
      <w:r>
        <w:rPr>
          <w:sz w:val="24"/>
        </w:rPr>
        <w:t xml:space="preserve">web:     </w:t>
      </w:r>
      <w:hyperlink r:id="rId6" w:history="1">
        <w:r>
          <w:rPr>
            <w:rStyle w:val="Hyperlink"/>
          </w:rPr>
          <w:t>http://www.micocat.org</w:t>
        </w:r>
      </w:hyperlink>
    </w:p>
    <w:p w:rsidR="001E39EC" w:rsidRDefault="001E39EC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:rsidR="008C606B" w:rsidRDefault="008C606B" w:rsidP="001E39EC">
      <w:pPr>
        <w:rPr>
          <w:b/>
          <w:sz w:val="22"/>
          <w:lang w:val="es-ES"/>
        </w:rPr>
      </w:pPr>
      <w:r>
        <w:rPr>
          <w:b/>
          <w:noProof/>
          <w:sz w:val="36"/>
          <w:szCs w:val="36"/>
          <w:lang w:eastAsia="ca-ES"/>
        </w:rPr>
        <w:lastRenderedPageBreak/>
        <w:t>Domiciliación bancaria</w:t>
      </w:r>
      <w:r w:rsidRPr="00D76415">
        <w:rPr>
          <w:b/>
          <w:sz w:val="22"/>
          <w:lang w:val="es-ES"/>
        </w:rPr>
        <w:t xml:space="preserve"> </w:t>
      </w:r>
    </w:p>
    <w:p w:rsidR="00A83288" w:rsidRDefault="00A83288" w:rsidP="001E39EC">
      <w:pPr>
        <w:rPr>
          <w:b/>
          <w:sz w:val="22"/>
          <w:lang w:val="es-ES"/>
        </w:rPr>
      </w:pPr>
    </w:p>
    <w:p w:rsidR="001E39EC" w:rsidRPr="008C606B" w:rsidRDefault="001E39EC" w:rsidP="001E39EC">
      <w:pPr>
        <w:rPr>
          <w:sz w:val="22"/>
          <w:lang w:val="es-ES"/>
        </w:rPr>
      </w:pPr>
      <w:r w:rsidRPr="00D76415">
        <w:rPr>
          <w:b/>
          <w:sz w:val="22"/>
          <w:lang w:val="es-ES"/>
        </w:rPr>
        <w:t>ENTIDAD FINANCIERA</w:t>
      </w:r>
      <w:r w:rsidRPr="008C606B">
        <w:rPr>
          <w:sz w:val="22"/>
          <w:lang w:val="es-ES"/>
        </w:rPr>
        <w:t>:. . . . . . . . . . . . . . . . . . . . . . . . . .</w:t>
      </w:r>
      <w:r w:rsidRPr="008C606B">
        <w:rPr>
          <w:sz w:val="22"/>
          <w:lang w:val="es-ES"/>
        </w:rPr>
        <w:tab/>
        <w:t>AGENCIA NÚM. . . . . . . . . . . .</w:t>
      </w:r>
    </w:p>
    <w:p w:rsidR="001E39EC" w:rsidRPr="008C606B" w:rsidRDefault="001E39EC" w:rsidP="001E39EC">
      <w:pPr>
        <w:jc w:val="both"/>
        <w:rPr>
          <w:sz w:val="22"/>
          <w:lang w:val="es-ES"/>
        </w:rPr>
      </w:pPr>
      <w:r w:rsidRPr="008C606B">
        <w:rPr>
          <w:sz w:val="22"/>
          <w:lang w:val="es-ES"/>
        </w:rPr>
        <w:t xml:space="preserve">  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>
        <w:rPr>
          <w:sz w:val="22"/>
          <w:lang w:val="es-ES"/>
        </w:rPr>
        <w:t>Dirección</w:t>
      </w:r>
      <w:r w:rsidRPr="001E39EC">
        <w:rPr>
          <w:sz w:val="22"/>
          <w:lang w:val="es-ES"/>
        </w:rPr>
        <w:t xml:space="preserve">:. . . . . . . . . . . . . . . . . . . . . . . . . . . . . . . . . . . . . . . . . . . . . . . . . . . . . . . . . . . . . .  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C.P. i Locali</w:t>
      </w:r>
      <w:r>
        <w:rPr>
          <w:sz w:val="22"/>
          <w:lang w:val="es-ES"/>
        </w:rPr>
        <w:t>dad</w:t>
      </w:r>
      <w:r w:rsidRPr="001E39EC">
        <w:rPr>
          <w:sz w:val="22"/>
          <w:lang w:val="es-ES"/>
        </w:rPr>
        <w:t>:. . . . . . . . . . . . . . . . . . . . . . . . . . . . . . . . . . . . . . . . . . . . . . . . . . .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Se</w:t>
      </w:r>
      <w:r>
        <w:rPr>
          <w:sz w:val="22"/>
          <w:lang w:val="es-ES"/>
        </w:rPr>
        <w:t>ñores</w:t>
      </w:r>
      <w:r w:rsidRPr="001E39EC">
        <w:rPr>
          <w:sz w:val="22"/>
          <w:lang w:val="es-ES"/>
        </w:rPr>
        <w:t>,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>
        <w:rPr>
          <w:sz w:val="22"/>
          <w:lang w:val="es-ES"/>
        </w:rPr>
        <w:t>Ruego</w:t>
      </w:r>
      <w:r w:rsidRPr="001E39EC">
        <w:rPr>
          <w:sz w:val="22"/>
          <w:lang w:val="es-ES"/>
        </w:rPr>
        <w:t xml:space="preserve"> que a partir de la </w:t>
      </w:r>
      <w:r>
        <w:rPr>
          <w:sz w:val="22"/>
          <w:lang w:val="es-ES"/>
        </w:rPr>
        <w:t>fecha abajo</w:t>
      </w:r>
      <w:r w:rsidRPr="001E39EC">
        <w:rPr>
          <w:sz w:val="22"/>
          <w:lang w:val="es-ES"/>
        </w:rPr>
        <w:t xml:space="preserve"> indicada </w:t>
      </w:r>
      <w:r>
        <w:rPr>
          <w:sz w:val="22"/>
          <w:lang w:val="es-ES"/>
        </w:rPr>
        <w:t>y</w:t>
      </w:r>
      <w:r w:rsidRPr="001E39EC">
        <w:rPr>
          <w:sz w:val="22"/>
          <w:lang w:val="es-ES"/>
        </w:rPr>
        <w:t xml:space="preserve"> m</w:t>
      </w:r>
      <w:r>
        <w:rPr>
          <w:sz w:val="22"/>
          <w:lang w:val="es-ES"/>
        </w:rPr>
        <w:t>ientras</w:t>
      </w:r>
      <w:r w:rsidRPr="001E39EC">
        <w:rPr>
          <w:sz w:val="22"/>
          <w:lang w:val="es-ES"/>
        </w:rPr>
        <w:t xml:space="preserve"> no exist</w:t>
      </w:r>
      <w:r>
        <w:rPr>
          <w:sz w:val="22"/>
          <w:lang w:val="es-ES"/>
        </w:rPr>
        <w:t>a</w:t>
      </w:r>
      <w:r w:rsidRPr="001E39EC">
        <w:rPr>
          <w:sz w:val="22"/>
          <w:lang w:val="es-ES"/>
        </w:rPr>
        <w:t xml:space="preserve"> modificació</w:t>
      </w:r>
      <w:r>
        <w:rPr>
          <w:sz w:val="22"/>
          <w:lang w:val="es-ES"/>
        </w:rPr>
        <w:t>n</w:t>
      </w:r>
      <w:r w:rsidRPr="001E39EC">
        <w:rPr>
          <w:sz w:val="22"/>
          <w:lang w:val="es-ES"/>
        </w:rPr>
        <w:t xml:space="preserve"> en contra, pagu</w:t>
      </w:r>
      <w:r>
        <w:rPr>
          <w:sz w:val="22"/>
          <w:lang w:val="es-ES"/>
        </w:rPr>
        <w:t>en</w:t>
      </w:r>
      <w:r w:rsidRPr="001E39EC">
        <w:rPr>
          <w:sz w:val="22"/>
          <w:lang w:val="es-ES"/>
        </w:rPr>
        <w:t xml:space="preserve"> de m</w:t>
      </w:r>
      <w:r>
        <w:rPr>
          <w:sz w:val="22"/>
          <w:lang w:val="es-ES"/>
        </w:rPr>
        <w:t>i</w:t>
      </w:r>
      <w:r w:rsidRPr="001E39EC">
        <w:rPr>
          <w:sz w:val="22"/>
          <w:lang w:val="es-ES"/>
        </w:rPr>
        <w:t xml:space="preserve"> c</w:t>
      </w:r>
      <w:r>
        <w:rPr>
          <w:sz w:val="22"/>
          <w:lang w:val="es-ES"/>
        </w:rPr>
        <w:t>uenta en</w:t>
      </w:r>
      <w:r w:rsidRPr="001E39EC">
        <w:rPr>
          <w:sz w:val="22"/>
          <w:lang w:val="es-ES"/>
        </w:rPr>
        <w:t xml:space="preserve"> </w:t>
      </w:r>
      <w:r>
        <w:rPr>
          <w:sz w:val="22"/>
          <w:lang w:val="es-ES"/>
        </w:rPr>
        <w:t>esta</w:t>
      </w:r>
      <w:r w:rsidRPr="001E39EC">
        <w:rPr>
          <w:sz w:val="22"/>
          <w:lang w:val="es-ES"/>
        </w:rPr>
        <w:t xml:space="preserve"> Enti</w:t>
      </w:r>
      <w:r>
        <w:rPr>
          <w:sz w:val="22"/>
          <w:lang w:val="es-ES"/>
        </w:rPr>
        <w:t>dad,</w:t>
      </w:r>
      <w:r w:rsidRPr="001E39EC">
        <w:rPr>
          <w:sz w:val="22"/>
          <w:lang w:val="es-ES"/>
        </w:rPr>
        <w:t xml:space="preserve"> </w:t>
      </w:r>
      <w:r>
        <w:rPr>
          <w:sz w:val="22"/>
          <w:lang w:val="es-ES"/>
        </w:rPr>
        <w:t>los</w:t>
      </w:r>
      <w:r w:rsidRPr="001E39EC">
        <w:rPr>
          <w:sz w:val="22"/>
          <w:lang w:val="es-ES"/>
        </w:rPr>
        <w:t xml:space="preserve"> re</w:t>
      </w:r>
      <w:r>
        <w:rPr>
          <w:sz w:val="22"/>
          <w:lang w:val="es-ES"/>
        </w:rPr>
        <w:t>cibos</w:t>
      </w:r>
      <w:r w:rsidRPr="001E39EC">
        <w:rPr>
          <w:sz w:val="22"/>
          <w:lang w:val="es-ES"/>
        </w:rPr>
        <w:t xml:space="preserve"> de la </w:t>
      </w:r>
      <w:r>
        <w:rPr>
          <w:sz w:val="22"/>
          <w:lang w:val="es-ES"/>
        </w:rPr>
        <w:t>cuota</w:t>
      </w:r>
      <w:r w:rsidRPr="001E39EC">
        <w:rPr>
          <w:sz w:val="22"/>
          <w:lang w:val="es-ES"/>
        </w:rPr>
        <w:t xml:space="preserve"> de soci</w:t>
      </w:r>
      <w:r>
        <w:rPr>
          <w:sz w:val="22"/>
          <w:lang w:val="es-ES"/>
        </w:rPr>
        <w:t>o</w:t>
      </w:r>
      <w:r w:rsidRPr="001E39EC">
        <w:rPr>
          <w:sz w:val="22"/>
          <w:lang w:val="es-ES"/>
        </w:rPr>
        <w:t xml:space="preserve"> que </w:t>
      </w:r>
      <w:r>
        <w:rPr>
          <w:sz w:val="22"/>
          <w:lang w:val="es-ES"/>
        </w:rPr>
        <w:t>les</w:t>
      </w:r>
      <w:r w:rsidRPr="001E39EC">
        <w:rPr>
          <w:sz w:val="22"/>
          <w:lang w:val="es-ES"/>
        </w:rPr>
        <w:t xml:space="preserve"> presentar</w:t>
      </w:r>
      <w:r>
        <w:rPr>
          <w:sz w:val="22"/>
          <w:lang w:val="es-ES"/>
        </w:rPr>
        <w:t>á</w:t>
      </w:r>
      <w:r w:rsidRPr="001E39EC">
        <w:rPr>
          <w:sz w:val="22"/>
          <w:lang w:val="es-ES"/>
        </w:rPr>
        <w:t xml:space="preserve"> la “SOCIETAT CATALANA DE MICOLOGIA” a nom</w:t>
      </w:r>
      <w:r>
        <w:rPr>
          <w:sz w:val="22"/>
          <w:lang w:val="es-ES"/>
        </w:rPr>
        <w:t>bre</w:t>
      </w:r>
      <w:r w:rsidRPr="001E39EC">
        <w:rPr>
          <w:sz w:val="22"/>
          <w:lang w:val="es-ES"/>
        </w:rPr>
        <w:t xml:space="preserve"> de,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Nom</w:t>
      </w:r>
      <w:r>
        <w:rPr>
          <w:sz w:val="22"/>
          <w:lang w:val="es-ES"/>
        </w:rPr>
        <w:t>bre</w:t>
      </w:r>
      <w:r w:rsidRPr="001E39EC">
        <w:rPr>
          <w:sz w:val="22"/>
          <w:lang w:val="es-ES"/>
        </w:rPr>
        <w:t xml:space="preserve"> del soci</w:t>
      </w:r>
      <w:r>
        <w:rPr>
          <w:sz w:val="22"/>
          <w:lang w:val="es-ES"/>
        </w:rPr>
        <w:t>o</w:t>
      </w:r>
      <w:r w:rsidRPr="001E39EC">
        <w:rPr>
          <w:sz w:val="22"/>
          <w:lang w:val="es-ES"/>
        </w:rPr>
        <w:t>:. . . . . . . . . . . . . . . . . . . . . . . . . . . . . . . . . . . . . . . . . . . . . . . . . .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>
        <w:rPr>
          <w:sz w:val="22"/>
          <w:lang w:val="es-ES"/>
        </w:rPr>
        <w:t>Dirección</w:t>
      </w:r>
      <w:r w:rsidRPr="001E39EC">
        <w:rPr>
          <w:sz w:val="22"/>
          <w:lang w:val="es-ES"/>
        </w:rPr>
        <w:t>:</w:t>
      </w:r>
      <w:r>
        <w:rPr>
          <w:sz w:val="22"/>
          <w:lang w:val="es-ES"/>
        </w:rPr>
        <w:t xml:space="preserve"> </w:t>
      </w:r>
      <w:r w:rsidRPr="001E39EC">
        <w:rPr>
          <w:sz w:val="22"/>
          <w:lang w:val="es-ES"/>
        </w:rPr>
        <w:t>. . . . . . . . . . . . . . . . . . . . . . . . . . . . . . . . . . . . . . . . . . . . . . . . . . . . . . . .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C.P. i Locali</w:t>
      </w:r>
      <w:r>
        <w:rPr>
          <w:sz w:val="22"/>
          <w:lang w:val="es-ES"/>
        </w:rPr>
        <w:t>dad</w:t>
      </w:r>
      <w:r w:rsidRPr="001E39EC">
        <w:rPr>
          <w:sz w:val="22"/>
          <w:lang w:val="es-ES"/>
        </w:rPr>
        <w:t>: . . . . . . . . . . . . . . . . . . . . . . . . . . . . . . . . . . . . . . . . . . . . . . . . . . . . . . .</w:t>
      </w:r>
      <w:r>
        <w:rPr>
          <w:sz w:val="22"/>
          <w:lang w:val="es-ES"/>
        </w:rPr>
        <w:t xml:space="preserve">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Soci</w:t>
      </w:r>
      <w:r>
        <w:rPr>
          <w:sz w:val="22"/>
          <w:lang w:val="es-ES"/>
        </w:rPr>
        <w:t>o</w:t>
      </w:r>
      <w:r w:rsidRPr="001E39EC">
        <w:rPr>
          <w:sz w:val="22"/>
          <w:lang w:val="es-ES"/>
        </w:rPr>
        <w:t xml:space="preserve"> núm. (</w:t>
      </w:r>
      <w:proofErr w:type="gramStart"/>
      <w:r w:rsidR="008C606B">
        <w:rPr>
          <w:sz w:val="22"/>
          <w:lang w:val="es-ES"/>
        </w:rPr>
        <w:t>a</w:t>
      </w:r>
      <w:proofErr w:type="gramEnd"/>
      <w:r w:rsidR="008C606B">
        <w:rPr>
          <w:sz w:val="22"/>
          <w:lang w:val="es-ES"/>
        </w:rPr>
        <w:t xml:space="preserve"> </w:t>
      </w:r>
      <w:r>
        <w:rPr>
          <w:sz w:val="22"/>
          <w:lang w:val="es-ES"/>
        </w:rPr>
        <w:t xml:space="preserve">rellenar </w:t>
      </w:r>
      <w:r w:rsidRPr="001E39EC">
        <w:rPr>
          <w:sz w:val="22"/>
          <w:lang w:val="es-ES"/>
        </w:rPr>
        <w:t>p</w:t>
      </w:r>
      <w:r>
        <w:rPr>
          <w:sz w:val="22"/>
          <w:lang w:val="es-ES"/>
        </w:rPr>
        <w:t>o</w:t>
      </w:r>
      <w:r w:rsidRPr="001E39EC">
        <w:rPr>
          <w:sz w:val="22"/>
          <w:lang w:val="es-ES"/>
        </w:rPr>
        <w:t>r la Socie</w:t>
      </w:r>
      <w:r>
        <w:rPr>
          <w:sz w:val="22"/>
          <w:lang w:val="es-ES"/>
        </w:rPr>
        <w:t>dad</w:t>
      </w:r>
      <w:r w:rsidRPr="001E39EC">
        <w:rPr>
          <w:sz w:val="22"/>
          <w:lang w:val="es-ES"/>
        </w:rPr>
        <w:t>) :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Nom</w:t>
      </w:r>
      <w:r>
        <w:rPr>
          <w:sz w:val="22"/>
          <w:lang w:val="es-ES"/>
        </w:rPr>
        <w:t>bre</w:t>
      </w:r>
      <w:r w:rsidRPr="001E39EC">
        <w:rPr>
          <w:sz w:val="22"/>
          <w:lang w:val="es-ES"/>
        </w:rPr>
        <w:t xml:space="preserve"> del titular de</w:t>
      </w:r>
      <w:r>
        <w:rPr>
          <w:sz w:val="22"/>
          <w:lang w:val="es-ES"/>
        </w:rPr>
        <w:t xml:space="preserve"> </w:t>
      </w:r>
      <w:r w:rsidRPr="001E39EC">
        <w:rPr>
          <w:sz w:val="22"/>
          <w:lang w:val="es-ES"/>
        </w:rPr>
        <w:t>l</w:t>
      </w:r>
      <w:r>
        <w:rPr>
          <w:sz w:val="22"/>
          <w:lang w:val="es-ES"/>
        </w:rPr>
        <w:t>a</w:t>
      </w:r>
      <w:r w:rsidRPr="001E39EC">
        <w:rPr>
          <w:sz w:val="22"/>
          <w:lang w:val="es-ES"/>
        </w:rPr>
        <w:t xml:space="preserve"> C</w:t>
      </w:r>
      <w:r>
        <w:rPr>
          <w:sz w:val="22"/>
          <w:lang w:val="es-ES"/>
        </w:rPr>
        <w:t>uenta</w:t>
      </w:r>
      <w:r w:rsidRPr="001E39EC">
        <w:rPr>
          <w:sz w:val="22"/>
          <w:lang w:val="es-ES"/>
        </w:rPr>
        <w:t xml:space="preserve">: </w:t>
      </w:r>
      <w:r>
        <w:rPr>
          <w:sz w:val="22"/>
          <w:lang w:val="es-ES"/>
        </w:rPr>
        <w:t xml:space="preserve">. </w:t>
      </w:r>
      <w:r w:rsidRPr="001E39EC">
        <w:rPr>
          <w:sz w:val="22"/>
          <w:lang w:val="es-ES"/>
        </w:rPr>
        <w:t>. . . . . . . . . . . . . . . . . . . . . . . . . . . . . . . . . . . . . .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ab/>
      </w:r>
    </w:p>
    <w:tbl>
      <w:tblPr>
        <w:tblW w:w="8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"/>
        <w:gridCol w:w="275"/>
        <w:gridCol w:w="224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</w:tblGrid>
      <w:tr w:rsidR="001E39EC" w:rsidRPr="001E39EC" w:rsidTr="00CE000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E39EC" w:rsidRPr="001E39EC" w:rsidRDefault="001E39EC" w:rsidP="001E39EC">
            <w:pPr>
              <w:pStyle w:val="Normal1"/>
              <w:ind w:right="-51"/>
              <w:rPr>
                <w:sz w:val="20"/>
                <w:szCs w:val="20"/>
                <w:lang w:val="es-ES"/>
              </w:rPr>
            </w:pPr>
            <w:r w:rsidRPr="001E39EC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>ódigo de la cuenta para la domiciliación bancaria</w:t>
            </w:r>
          </w:p>
        </w:tc>
        <w:tc>
          <w:tcPr>
            <w:tcW w:w="226" w:type="dxa"/>
          </w:tcPr>
          <w:p w:rsidR="001E39EC" w:rsidRPr="001E39EC" w:rsidRDefault="001E39EC" w:rsidP="00CE000D">
            <w:pPr>
              <w:pStyle w:val="Normal1"/>
              <w:spacing w:before="60"/>
              <w:ind w:left="-113" w:right="-63"/>
              <w:jc w:val="center"/>
              <w:rPr>
                <w:b/>
                <w:lang w:val="es-ES"/>
              </w:rPr>
            </w:pPr>
            <w:r w:rsidRPr="001E39EC">
              <w:rPr>
                <w:b/>
                <w:lang w:val="es-ES"/>
              </w:rPr>
              <w:t>E</w:t>
            </w:r>
          </w:p>
        </w:tc>
        <w:tc>
          <w:tcPr>
            <w:tcW w:w="275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jc w:val="center"/>
              <w:rPr>
                <w:b/>
                <w:lang w:val="es-ES"/>
              </w:rPr>
            </w:pPr>
            <w:r w:rsidRPr="001E39EC">
              <w:rPr>
                <w:b/>
                <w:lang w:val="es-ES"/>
              </w:rPr>
              <w:t>S</w:t>
            </w: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</w:tr>
    </w:tbl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8C606B">
        <w:rPr>
          <w:b/>
          <w:sz w:val="22"/>
          <w:lang w:val="es-ES"/>
        </w:rPr>
        <w:t>Fecha</w:t>
      </w:r>
      <w:r w:rsidRPr="001E39EC">
        <w:rPr>
          <w:sz w:val="22"/>
          <w:lang w:val="es-ES"/>
        </w:rPr>
        <w:t xml:space="preserve">: . . . . . . . . . . . . . . . . . . . . . . . . . . </w:t>
      </w:r>
      <w:r w:rsidRPr="008C606B">
        <w:rPr>
          <w:b/>
          <w:sz w:val="22"/>
          <w:lang w:val="es-ES"/>
        </w:rPr>
        <w:t>Firma del Titular</w:t>
      </w:r>
      <w:r w:rsidRPr="001E39EC">
        <w:rPr>
          <w:sz w:val="22"/>
          <w:lang w:val="es-ES"/>
        </w:rPr>
        <w:t xml:space="preserve"> </w:t>
      </w:r>
      <w:r w:rsidRPr="001E39EC">
        <w:rPr>
          <w:sz w:val="22"/>
          <w:lang w:val="es-ES"/>
        </w:rPr>
        <w:tab/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A83288" w:rsidRPr="003E578A" w:rsidRDefault="00A83288" w:rsidP="00A83288">
      <w:pPr>
        <w:jc w:val="both"/>
        <w:rPr>
          <w:sz w:val="22"/>
        </w:rPr>
      </w:pPr>
      <w:r w:rsidRPr="003E578A">
        <w:rPr>
          <w:sz w:val="22"/>
        </w:rPr>
        <w:sym w:font="Wingdings" w:char="F022"/>
      </w:r>
      <w:r>
        <w:rPr>
          <w:sz w:val="22"/>
        </w:rPr>
        <w:t>-----------------------------------------------------------------------------------------------------------------------------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Comunico a la “SOCIETAT CATALANA DE MICOLOGIA” que el pag</w:t>
      </w:r>
      <w:r>
        <w:rPr>
          <w:sz w:val="22"/>
          <w:lang w:val="es-ES"/>
        </w:rPr>
        <w:t>o</w:t>
      </w:r>
      <w:r w:rsidRPr="001E39EC">
        <w:rPr>
          <w:sz w:val="22"/>
          <w:lang w:val="es-ES"/>
        </w:rPr>
        <w:t xml:space="preserve"> de m</w:t>
      </w:r>
      <w:r>
        <w:rPr>
          <w:sz w:val="22"/>
          <w:lang w:val="es-ES"/>
        </w:rPr>
        <w:t>i</w:t>
      </w:r>
      <w:r w:rsidRPr="001E39EC">
        <w:rPr>
          <w:sz w:val="22"/>
          <w:lang w:val="es-ES"/>
        </w:rPr>
        <w:t xml:space="preserve"> </w:t>
      </w:r>
      <w:r>
        <w:rPr>
          <w:sz w:val="22"/>
          <w:lang w:val="es-ES"/>
        </w:rPr>
        <w:t>c</w:t>
      </w:r>
      <w:r w:rsidRPr="001E39EC">
        <w:rPr>
          <w:sz w:val="22"/>
          <w:lang w:val="es-ES"/>
        </w:rPr>
        <w:t>uota de soci</w:t>
      </w:r>
      <w:r>
        <w:rPr>
          <w:sz w:val="22"/>
          <w:lang w:val="es-ES"/>
        </w:rPr>
        <w:t>o</w:t>
      </w:r>
      <w:r w:rsidRPr="001E39EC">
        <w:rPr>
          <w:sz w:val="22"/>
          <w:lang w:val="es-ES"/>
        </w:rPr>
        <w:t xml:space="preserve"> ha </w:t>
      </w:r>
      <w:r>
        <w:rPr>
          <w:sz w:val="22"/>
          <w:lang w:val="es-ES"/>
        </w:rPr>
        <w:t>sido</w:t>
      </w:r>
      <w:r w:rsidRPr="001E39EC">
        <w:rPr>
          <w:sz w:val="22"/>
          <w:lang w:val="es-ES"/>
        </w:rPr>
        <w:t xml:space="preserve"> domiciliada </w:t>
      </w:r>
      <w:r w:rsidR="00A83288">
        <w:rPr>
          <w:sz w:val="22"/>
          <w:lang w:val="es-ES"/>
        </w:rPr>
        <w:t>en</w:t>
      </w:r>
      <w:r w:rsidRPr="001E39EC">
        <w:rPr>
          <w:sz w:val="22"/>
          <w:lang w:val="es-ES"/>
        </w:rPr>
        <w:t>: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D76415" w:rsidRDefault="001E39EC" w:rsidP="001E39EC">
      <w:pPr>
        <w:tabs>
          <w:tab w:val="left" w:pos="6237"/>
        </w:tabs>
        <w:jc w:val="both"/>
        <w:rPr>
          <w:b/>
          <w:sz w:val="22"/>
          <w:lang w:val="es-ES"/>
        </w:rPr>
      </w:pPr>
      <w:r w:rsidRPr="00D76415">
        <w:rPr>
          <w:b/>
          <w:sz w:val="22"/>
          <w:lang w:val="es-ES"/>
        </w:rPr>
        <w:t>ENTIDAD FINANC</w:t>
      </w:r>
      <w:r w:rsidR="008C606B">
        <w:rPr>
          <w:b/>
          <w:sz w:val="22"/>
          <w:lang w:val="es-ES"/>
        </w:rPr>
        <w:t>I</w:t>
      </w:r>
      <w:r w:rsidRPr="00D76415">
        <w:rPr>
          <w:b/>
          <w:sz w:val="22"/>
          <w:lang w:val="es-ES"/>
        </w:rPr>
        <w:t>ERA</w:t>
      </w:r>
      <w:r w:rsidRPr="008C606B">
        <w:rPr>
          <w:sz w:val="22"/>
          <w:lang w:val="es-ES"/>
        </w:rPr>
        <w:t>:. . . . . . . . . . . . . . . . . . . . . . . . . .</w:t>
      </w:r>
      <w:r w:rsidRPr="008C606B">
        <w:rPr>
          <w:sz w:val="22"/>
          <w:lang w:val="es-ES"/>
        </w:rPr>
        <w:tab/>
        <w:t>AGENCIA NÚM. . .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 xml:space="preserve">  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>
        <w:rPr>
          <w:sz w:val="22"/>
          <w:lang w:val="es-ES"/>
        </w:rPr>
        <w:t>Dirección</w:t>
      </w:r>
      <w:r w:rsidRPr="001E39EC">
        <w:rPr>
          <w:sz w:val="22"/>
          <w:lang w:val="es-ES"/>
        </w:rPr>
        <w:t>:. . . . . . . . . . . . . . . . . . . . . . . . . . . . . . . . . . . . . . . . . . . . . . . . . . . . . . . . . . .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C.P. i Locali</w:t>
      </w:r>
      <w:r>
        <w:rPr>
          <w:sz w:val="22"/>
          <w:lang w:val="es-ES"/>
        </w:rPr>
        <w:t>dad</w:t>
      </w:r>
      <w:r w:rsidRPr="001E39EC">
        <w:rPr>
          <w:sz w:val="22"/>
          <w:lang w:val="es-ES"/>
        </w:rPr>
        <w:t>:. . . . . . . . . . . . . . . . . . . . . . . . . . . . . . . . . . . . . . . . . . . . . . . . . . . . . . . . . . . .</w:t>
      </w:r>
      <w:r>
        <w:rPr>
          <w:sz w:val="22"/>
          <w:lang w:val="es-ES"/>
        </w:rPr>
        <w:t xml:space="preserve"> </w:t>
      </w:r>
      <w:r w:rsidRPr="001E39EC">
        <w:rPr>
          <w:sz w:val="22"/>
          <w:lang w:val="es-ES"/>
        </w:rPr>
        <w:t>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Nom</w:t>
      </w:r>
      <w:r>
        <w:rPr>
          <w:sz w:val="22"/>
          <w:lang w:val="es-ES"/>
        </w:rPr>
        <w:t>bre</w:t>
      </w:r>
      <w:r w:rsidRPr="001E39EC">
        <w:rPr>
          <w:sz w:val="22"/>
          <w:lang w:val="es-ES"/>
        </w:rPr>
        <w:t xml:space="preserve"> del titular de</w:t>
      </w:r>
      <w:r>
        <w:rPr>
          <w:sz w:val="22"/>
          <w:lang w:val="es-ES"/>
        </w:rPr>
        <w:t xml:space="preserve"> </w:t>
      </w:r>
      <w:r w:rsidRPr="001E39EC">
        <w:rPr>
          <w:sz w:val="22"/>
          <w:lang w:val="es-ES"/>
        </w:rPr>
        <w:t>l</w:t>
      </w:r>
      <w:r>
        <w:rPr>
          <w:sz w:val="22"/>
          <w:lang w:val="es-ES"/>
        </w:rPr>
        <w:t>a</w:t>
      </w:r>
      <w:r w:rsidRPr="001E39EC">
        <w:rPr>
          <w:sz w:val="22"/>
          <w:lang w:val="es-ES"/>
        </w:rPr>
        <w:t xml:space="preserve"> C</w:t>
      </w:r>
      <w:r>
        <w:rPr>
          <w:sz w:val="22"/>
          <w:lang w:val="es-ES"/>
        </w:rPr>
        <w:t>uenta</w:t>
      </w:r>
      <w:r w:rsidRPr="001E39EC">
        <w:rPr>
          <w:sz w:val="22"/>
          <w:lang w:val="es-ES"/>
        </w:rPr>
        <w:t>: . . . . . . . . . . . . . . . . . . . . . . . . . . . . . . . . . . . . . . . . . . . . . . . .</w:t>
      </w:r>
      <w:r>
        <w:rPr>
          <w:sz w:val="22"/>
          <w:lang w:val="es-ES"/>
        </w:rPr>
        <w:t xml:space="preserve"> 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ab/>
      </w:r>
    </w:p>
    <w:tbl>
      <w:tblPr>
        <w:tblW w:w="8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"/>
        <w:gridCol w:w="275"/>
        <w:gridCol w:w="224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</w:tblGrid>
      <w:tr w:rsidR="001E39EC" w:rsidRPr="001E39EC" w:rsidTr="00CE000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ind w:right="-51"/>
              <w:rPr>
                <w:sz w:val="20"/>
                <w:szCs w:val="20"/>
                <w:lang w:val="es-ES"/>
              </w:rPr>
            </w:pPr>
            <w:r w:rsidRPr="001E39EC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>ódigo de la cuenta para la domiciliación bancaria</w:t>
            </w:r>
          </w:p>
        </w:tc>
        <w:tc>
          <w:tcPr>
            <w:tcW w:w="226" w:type="dxa"/>
          </w:tcPr>
          <w:p w:rsidR="001E39EC" w:rsidRPr="001E39EC" w:rsidRDefault="001E39EC" w:rsidP="00CE000D">
            <w:pPr>
              <w:pStyle w:val="Normal1"/>
              <w:spacing w:before="60"/>
              <w:ind w:left="-113" w:right="-63"/>
              <w:jc w:val="center"/>
              <w:rPr>
                <w:b/>
                <w:lang w:val="es-ES"/>
              </w:rPr>
            </w:pPr>
            <w:r w:rsidRPr="001E39EC">
              <w:rPr>
                <w:b/>
                <w:lang w:val="es-ES"/>
              </w:rPr>
              <w:t>E</w:t>
            </w:r>
          </w:p>
        </w:tc>
        <w:tc>
          <w:tcPr>
            <w:tcW w:w="275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jc w:val="center"/>
              <w:rPr>
                <w:b/>
                <w:lang w:val="es-ES"/>
              </w:rPr>
            </w:pPr>
            <w:r w:rsidRPr="001E39EC">
              <w:rPr>
                <w:b/>
                <w:lang w:val="es-ES"/>
              </w:rPr>
              <w:t>S</w:t>
            </w: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1E39EC" w:rsidRPr="001E39EC" w:rsidRDefault="001E39EC" w:rsidP="00CE000D">
            <w:pPr>
              <w:pStyle w:val="Normal1"/>
              <w:spacing w:before="60"/>
              <w:ind w:right="-51"/>
              <w:rPr>
                <w:lang w:val="es-ES"/>
              </w:rPr>
            </w:pPr>
          </w:p>
        </w:tc>
      </w:tr>
    </w:tbl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Nom</w:t>
      </w:r>
      <w:r>
        <w:rPr>
          <w:sz w:val="22"/>
          <w:lang w:val="es-ES"/>
        </w:rPr>
        <w:t>bre</w:t>
      </w:r>
      <w:r w:rsidRPr="001E39EC">
        <w:rPr>
          <w:sz w:val="22"/>
          <w:lang w:val="es-ES"/>
        </w:rPr>
        <w:t xml:space="preserve"> del soci</w:t>
      </w:r>
      <w:r>
        <w:rPr>
          <w:sz w:val="22"/>
          <w:lang w:val="es-ES"/>
        </w:rPr>
        <w:t xml:space="preserve">o: </w:t>
      </w:r>
      <w:r w:rsidRPr="001E39EC">
        <w:rPr>
          <w:sz w:val="22"/>
          <w:lang w:val="es-ES"/>
        </w:rPr>
        <w:t>:. . . . . . . . . . . . . . . . . . . . . . . . . . . . . . . . . . . . . . . . . . . . . . . . . . . . . . . . . . .</w:t>
      </w:r>
      <w:r>
        <w:rPr>
          <w:sz w:val="22"/>
          <w:lang w:val="es-ES"/>
        </w:rPr>
        <w:t xml:space="preserve"> 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>
        <w:rPr>
          <w:sz w:val="22"/>
          <w:lang w:val="es-ES"/>
        </w:rPr>
        <w:t>Dirección</w:t>
      </w:r>
      <w:r w:rsidRPr="001E39EC">
        <w:rPr>
          <w:sz w:val="22"/>
          <w:lang w:val="es-ES"/>
        </w:rPr>
        <w:t>:. . . . . . . . . . . . . . . . . . . . . . . . . . . . . . . . . . . . . . . . . . . . . . . . . . . . . . . . . . . .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C.P. i Locali</w:t>
      </w:r>
      <w:r>
        <w:rPr>
          <w:sz w:val="22"/>
          <w:lang w:val="es-ES"/>
        </w:rPr>
        <w:t>dad</w:t>
      </w:r>
      <w:r w:rsidRPr="001E39EC">
        <w:rPr>
          <w:sz w:val="22"/>
          <w:lang w:val="es-ES"/>
        </w:rPr>
        <w:t>:. . . . . . . . . . . . . . . . . . . . . . . . . . . . . . . . . . . . . . . . . . . . . . . . . . . . . . . . . . . . . .</w:t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1E39EC">
        <w:rPr>
          <w:sz w:val="22"/>
          <w:lang w:val="es-ES"/>
        </w:rPr>
        <w:t>Soci</w:t>
      </w:r>
      <w:r>
        <w:rPr>
          <w:sz w:val="22"/>
          <w:lang w:val="es-ES"/>
        </w:rPr>
        <w:t>o</w:t>
      </w:r>
      <w:r w:rsidRPr="001E39EC">
        <w:rPr>
          <w:sz w:val="22"/>
          <w:lang w:val="es-ES"/>
        </w:rPr>
        <w:t xml:space="preserve"> núm</w:t>
      </w:r>
      <w:r>
        <w:rPr>
          <w:sz w:val="22"/>
          <w:lang w:val="es-ES"/>
        </w:rPr>
        <w:t xml:space="preserve">ero </w:t>
      </w:r>
      <w:r w:rsidRPr="001E39EC">
        <w:rPr>
          <w:sz w:val="22"/>
          <w:lang w:val="es-ES"/>
        </w:rPr>
        <w:t xml:space="preserve">(a </w:t>
      </w:r>
      <w:r>
        <w:rPr>
          <w:sz w:val="22"/>
          <w:lang w:val="es-ES"/>
        </w:rPr>
        <w:t>rellenar po</w:t>
      </w:r>
      <w:r w:rsidRPr="001E39EC">
        <w:rPr>
          <w:sz w:val="22"/>
          <w:lang w:val="es-ES"/>
        </w:rPr>
        <w:t>r la Socie</w:t>
      </w:r>
      <w:r>
        <w:rPr>
          <w:sz w:val="22"/>
          <w:lang w:val="es-ES"/>
        </w:rPr>
        <w:t>dad)</w:t>
      </w:r>
      <w:r w:rsidRPr="001E39EC">
        <w:rPr>
          <w:sz w:val="22"/>
          <w:lang w:val="es-ES"/>
        </w:rPr>
        <w:t>: . . . . . . .</w:t>
      </w:r>
    </w:p>
    <w:p w:rsidR="001E39EC" w:rsidRDefault="001E39EC" w:rsidP="001E39EC">
      <w:pPr>
        <w:ind w:left="284" w:right="3969" w:hanging="284"/>
        <w:jc w:val="both"/>
        <w:rPr>
          <w:sz w:val="22"/>
          <w:lang w:val="es-ES"/>
        </w:rPr>
      </w:pPr>
    </w:p>
    <w:p w:rsidR="001E39EC" w:rsidRPr="001E39EC" w:rsidRDefault="001E39EC" w:rsidP="001E39EC">
      <w:pPr>
        <w:jc w:val="both"/>
        <w:rPr>
          <w:sz w:val="22"/>
          <w:lang w:val="es-ES"/>
        </w:rPr>
      </w:pPr>
      <w:r w:rsidRPr="008C606B">
        <w:rPr>
          <w:b/>
          <w:sz w:val="22"/>
          <w:lang w:val="es-ES"/>
        </w:rPr>
        <w:t>Fecha:</w:t>
      </w:r>
      <w:r w:rsidRPr="001E39EC">
        <w:rPr>
          <w:sz w:val="22"/>
          <w:lang w:val="es-ES"/>
        </w:rPr>
        <w:t xml:space="preserve"> . . . . . . . . . . . . . . . . . . . . . . . . . . </w:t>
      </w:r>
      <w:r w:rsidRPr="008C606B">
        <w:rPr>
          <w:b/>
          <w:sz w:val="22"/>
          <w:lang w:val="es-ES"/>
        </w:rPr>
        <w:t>Firma del Titular</w:t>
      </w:r>
      <w:r w:rsidRPr="001E39EC">
        <w:rPr>
          <w:sz w:val="22"/>
          <w:lang w:val="es-ES"/>
        </w:rPr>
        <w:t xml:space="preserve"> </w:t>
      </w:r>
      <w:r w:rsidRPr="001E39EC">
        <w:rPr>
          <w:sz w:val="22"/>
          <w:lang w:val="es-ES"/>
        </w:rPr>
        <w:tab/>
      </w:r>
    </w:p>
    <w:p w:rsidR="001E39EC" w:rsidRPr="001E39EC" w:rsidRDefault="001E39EC" w:rsidP="001E39EC">
      <w:pPr>
        <w:jc w:val="both"/>
        <w:rPr>
          <w:sz w:val="22"/>
          <w:lang w:val="es-ES"/>
        </w:rPr>
      </w:pPr>
    </w:p>
    <w:p w:rsidR="001E39EC" w:rsidRPr="001E39EC" w:rsidRDefault="001E39EC" w:rsidP="001E39EC">
      <w:pPr>
        <w:ind w:left="284" w:right="3969" w:hanging="284"/>
        <w:jc w:val="both"/>
        <w:rPr>
          <w:sz w:val="24"/>
          <w:lang w:val="es-ES"/>
        </w:rPr>
      </w:pPr>
    </w:p>
    <w:p w:rsidR="00393C19" w:rsidRPr="001E39EC" w:rsidRDefault="00393C19" w:rsidP="000D63D6">
      <w:pPr>
        <w:ind w:left="284" w:right="-143" w:hanging="284"/>
        <w:jc w:val="both"/>
        <w:rPr>
          <w:sz w:val="24"/>
          <w:lang w:val="es-ES"/>
        </w:rPr>
      </w:pPr>
    </w:p>
    <w:sectPr w:rsidR="00393C19" w:rsidRPr="001E39EC" w:rsidSect="00A83288">
      <w:pgSz w:w="11907" w:h="16840"/>
      <w:pgMar w:top="720" w:right="1701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2"/>
    <w:rsid w:val="0007234F"/>
    <w:rsid w:val="0007284A"/>
    <w:rsid w:val="000D63D6"/>
    <w:rsid w:val="000F5041"/>
    <w:rsid w:val="000F6196"/>
    <w:rsid w:val="001050D9"/>
    <w:rsid w:val="0014511C"/>
    <w:rsid w:val="00186032"/>
    <w:rsid w:val="001E39EC"/>
    <w:rsid w:val="002E369D"/>
    <w:rsid w:val="003927BC"/>
    <w:rsid w:val="00393C19"/>
    <w:rsid w:val="003E1FDE"/>
    <w:rsid w:val="004B3171"/>
    <w:rsid w:val="0052073F"/>
    <w:rsid w:val="005E0D19"/>
    <w:rsid w:val="00634B9E"/>
    <w:rsid w:val="00781CED"/>
    <w:rsid w:val="0081617E"/>
    <w:rsid w:val="00870DB4"/>
    <w:rsid w:val="008C606B"/>
    <w:rsid w:val="00A06097"/>
    <w:rsid w:val="00A83288"/>
    <w:rsid w:val="00B27E8D"/>
    <w:rsid w:val="00B84B89"/>
    <w:rsid w:val="00CD18EA"/>
    <w:rsid w:val="00D76415"/>
    <w:rsid w:val="00E85FA3"/>
    <w:rsid w:val="00F05220"/>
    <w:rsid w:val="00F25962"/>
    <w:rsid w:val="00F5730E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158F-2014-4392-974A-6DF394E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lang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D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0D63D6"/>
    <w:rPr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ocat.org" TargetMode="External"/><Relationship Id="rId5" Type="http://schemas.openxmlformats.org/officeDocument/2006/relationships/hyperlink" Target="mailto:scm73@micoca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1290</Words>
  <Characters>3435</Characters>
  <Application>Microsoft Office Word</Application>
  <DocSecurity>0</DocSecurity>
  <Lines>229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INSCRIPCION A LA “SOCIETAT CATALANA DE MICOLOGIA”</vt:lpstr>
      <vt:lpstr>		INSCRIPCION A LA “SOCIETAT CATALANA DE MICOLOGIA”</vt:lpstr>
    </vt:vector>
  </TitlesOfParts>
  <Company> </Company>
  <LinksUpToDate>false</LinksUpToDate>
  <CharactersWithSpaces>4633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http://www.micocat.org/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mailto:scm@micocat.org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A LA “SOCIETAT CATALANA DE MICOLOGIA”</dc:title>
  <dc:subject/>
  <dc:creator>Duran Torrellas</dc:creator>
  <cp:keywords/>
  <cp:lastModifiedBy>US</cp:lastModifiedBy>
  <cp:revision>2</cp:revision>
  <cp:lastPrinted>2009-05-20T17:57:00Z</cp:lastPrinted>
  <dcterms:created xsi:type="dcterms:W3CDTF">2019-12-19T09:00:00Z</dcterms:created>
  <dcterms:modified xsi:type="dcterms:W3CDTF">2019-12-19T09:00:00Z</dcterms:modified>
</cp:coreProperties>
</file>